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fe0f51048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428b1b8e8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Cancori,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5741cab984441" /><Relationship Type="http://schemas.openxmlformats.org/officeDocument/2006/relationships/numbering" Target="/word/numbering.xml" Id="Rce42ddff118747c5" /><Relationship Type="http://schemas.openxmlformats.org/officeDocument/2006/relationships/settings" Target="/word/settings.xml" Id="Rde278ff67bb5468c" /><Relationship Type="http://schemas.openxmlformats.org/officeDocument/2006/relationships/image" Target="/word/media/5e22b456-8c76-43cb-ae7c-2236041a74cf.png" Id="Rc18428b1b8e84f42" /></Relationships>
</file>