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d002c862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b5fa817ee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a37acf7084770" /><Relationship Type="http://schemas.openxmlformats.org/officeDocument/2006/relationships/numbering" Target="/word/numbering.xml" Id="Rf1832ec1ea534073" /><Relationship Type="http://schemas.openxmlformats.org/officeDocument/2006/relationships/settings" Target="/word/settings.xml" Id="R63aac544c7aa4ea8" /><Relationship Type="http://schemas.openxmlformats.org/officeDocument/2006/relationships/image" Target="/word/media/ec853759-264e-48b9-8d85-10df76d07a52.png" Id="R26fb5fa817ee4186" /></Relationships>
</file>