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1acff9549745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0d224aa0434d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13290211044d96" /><Relationship Type="http://schemas.openxmlformats.org/officeDocument/2006/relationships/numbering" Target="/word/numbering.xml" Id="R2a2645ef169e43e0" /><Relationship Type="http://schemas.openxmlformats.org/officeDocument/2006/relationships/settings" Target="/word/settings.xml" Id="Rae21da6e2b4b4169" /><Relationship Type="http://schemas.openxmlformats.org/officeDocument/2006/relationships/image" Target="/word/media/403886a1-4ff6-4114-8e27-3351623c8918.png" Id="R850d224aa0434d25" /></Relationships>
</file>