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e12076849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29d003ce9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Cheseaux,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5604fa1d2466b" /><Relationship Type="http://schemas.openxmlformats.org/officeDocument/2006/relationships/numbering" Target="/word/numbering.xml" Id="Rf501700d1840421a" /><Relationship Type="http://schemas.openxmlformats.org/officeDocument/2006/relationships/settings" Target="/word/settings.xml" Id="R1a84c821f6a74dbf" /><Relationship Type="http://schemas.openxmlformats.org/officeDocument/2006/relationships/image" Target="/word/media/9fe550de-ba59-45cb-93d1-31945470cd8f.png" Id="Rdeb29d003ce94612" /></Relationships>
</file>