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a0aac5ed4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380b964cc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Chirchbueel,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67151c30249bf" /><Relationship Type="http://schemas.openxmlformats.org/officeDocument/2006/relationships/numbering" Target="/word/numbering.xml" Id="R00e5ce8e5b9442bb" /><Relationship Type="http://schemas.openxmlformats.org/officeDocument/2006/relationships/settings" Target="/word/settings.xml" Id="R9e38a8b87cd04ac1" /><Relationship Type="http://schemas.openxmlformats.org/officeDocument/2006/relationships/image" Target="/word/media/e76eccf0-29c8-411f-b483-43a92c03f3bd.png" Id="R435380b964cc45a1" /></Relationships>
</file>