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8d02c06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4befa2b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Concise,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d63bb1dc4820" /><Relationship Type="http://schemas.openxmlformats.org/officeDocument/2006/relationships/numbering" Target="/word/numbering.xml" Id="R450a88b7858d431e" /><Relationship Type="http://schemas.openxmlformats.org/officeDocument/2006/relationships/settings" Target="/word/settings.xml" Id="Rb0de27e6aa6845ad" /><Relationship Type="http://schemas.openxmlformats.org/officeDocument/2006/relationships/image" Target="/word/media/32a707d3-7e1b-4ba1-86bf-5c6cffb10257.png" Id="R30e44befa2bd4de5" /></Relationships>
</file>