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375a60344547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3d66e983714b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Cormagens,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8d2239cffe48ad" /><Relationship Type="http://schemas.openxmlformats.org/officeDocument/2006/relationships/numbering" Target="/word/numbering.xml" Id="R574a6103d848465f" /><Relationship Type="http://schemas.openxmlformats.org/officeDocument/2006/relationships/settings" Target="/word/settings.xml" Id="Rc9cf22b4824b4ccf" /><Relationship Type="http://schemas.openxmlformats.org/officeDocument/2006/relationships/image" Target="/word/media/99bfe5a8-c2aa-4fd8-99ee-385cdf135af4.png" Id="R0e3d66e983714bc8" /></Relationships>
</file>