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ff753cec0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46f88879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Corteglia,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439323c14b80" /><Relationship Type="http://schemas.openxmlformats.org/officeDocument/2006/relationships/numbering" Target="/word/numbering.xml" Id="R98383fe3f9564941" /><Relationship Type="http://schemas.openxmlformats.org/officeDocument/2006/relationships/settings" Target="/word/settings.xml" Id="Rd43ddea4a4a24ecb" /><Relationship Type="http://schemas.openxmlformats.org/officeDocument/2006/relationships/image" Target="/word/media/3e2b10d2-4296-4be6-b1ca-12462c986839.png" Id="Rde1a46f88879487b" /></Relationships>
</file>