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846cdd511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ecbd7a6af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Dachslern,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3cac596a64009" /><Relationship Type="http://schemas.openxmlformats.org/officeDocument/2006/relationships/numbering" Target="/word/numbering.xml" Id="Rf92c53cd3c234552" /><Relationship Type="http://schemas.openxmlformats.org/officeDocument/2006/relationships/settings" Target="/word/settings.xml" Id="Rf21efaab854a4be2" /><Relationship Type="http://schemas.openxmlformats.org/officeDocument/2006/relationships/image" Target="/word/media/8b316385-480c-43f5-957c-e446452d64fd.png" Id="R10fecbd7a6af4f62" /></Relationships>
</file>