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bc92e4743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87c9d2556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Dizy,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3c4dddcdb400e" /><Relationship Type="http://schemas.openxmlformats.org/officeDocument/2006/relationships/numbering" Target="/word/numbering.xml" Id="R02f5c5a3c4ec486e" /><Relationship Type="http://schemas.openxmlformats.org/officeDocument/2006/relationships/settings" Target="/word/settings.xml" Id="Rf96fcdc6736243a2" /><Relationship Type="http://schemas.openxmlformats.org/officeDocument/2006/relationships/image" Target="/word/media/77f1ff5b-c478-4a0b-b4e2-b0c5f93a763f.png" Id="Raf687c9d25564f71" /></Relationships>
</file>