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f24c347ef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72fc1482b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Doetra,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70d2fb82e403a" /><Relationship Type="http://schemas.openxmlformats.org/officeDocument/2006/relationships/numbering" Target="/word/numbering.xml" Id="Rbcdc30b52aae4c88" /><Relationship Type="http://schemas.openxmlformats.org/officeDocument/2006/relationships/settings" Target="/word/settings.xml" Id="R000f006052dd4d79" /><Relationship Type="http://schemas.openxmlformats.org/officeDocument/2006/relationships/image" Target="/word/media/2779d359-0ace-4dd3-88fe-a15746897da6.png" Id="Rea472fc1482b43a9" /></Relationships>
</file>