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cc5d36aa5e42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c6d46a82244b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Donatyre,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60e25ff2654c53" /><Relationship Type="http://schemas.openxmlformats.org/officeDocument/2006/relationships/numbering" Target="/word/numbering.xml" Id="Rfe7014b8075843d2" /><Relationship Type="http://schemas.openxmlformats.org/officeDocument/2006/relationships/settings" Target="/word/settings.xml" Id="R931556d93d1d41c3" /><Relationship Type="http://schemas.openxmlformats.org/officeDocument/2006/relationships/image" Target="/word/media/bbf3976c-1150-4025-80ab-e785562f478a.png" Id="R89c6d46a82244b77" /></Relationships>
</file>