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b8a878c07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556bd5edc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Ebmatingen / Gerstacher,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124f2d8f84ecc" /><Relationship Type="http://schemas.openxmlformats.org/officeDocument/2006/relationships/numbering" Target="/word/numbering.xml" Id="R829ae5f6e4484a4f" /><Relationship Type="http://schemas.openxmlformats.org/officeDocument/2006/relationships/settings" Target="/word/settings.xml" Id="Rc02a58b1d59c4926" /><Relationship Type="http://schemas.openxmlformats.org/officeDocument/2006/relationships/image" Target="/word/media/d1ad5a06-dd9c-45e8-bfd0-59a30216dff0.png" Id="R36d556bd5edc4c78" /></Relationships>
</file>