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85a43d8a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d0bc6bed4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aaffaf38e4cad" /><Relationship Type="http://schemas.openxmlformats.org/officeDocument/2006/relationships/numbering" Target="/word/numbering.xml" Id="R3cd74f42745449ad" /><Relationship Type="http://schemas.openxmlformats.org/officeDocument/2006/relationships/settings" Target="/word/settings.xml" Id="R1c6eda9629994cea" /><Relationship Type="http://schemas.openxmlformats.org/officeDocument/2006/relationships/image" Target="/word/media/40c9a7e3-fa91-45bc-a524-ac616396dbc0.png" Id="R50ad0bc6bed44f61" /></Relationships>
</file>