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de40d5b6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53ec233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Enggistein,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2677471c4e98" /><Relationship Type="http://schemas.openxmlformats.org/officeDocument/2006/relationships/numbering" Target="/word/numbering.xml" Id="Ra4787b049de84eda" /><Relationship Type="http://schemas.openxmlformats.org/officeDocument/2006/relationships/settings" Target="/word/settings.xml" Id="R3096ea8253f44b9c" /><Relationship Type="http://schemas.openxmlformats.org/officeDocument/2006/relationships/image" Target="/word/media/28456380-5cb5-49c6-a573-77e5b5cee77b.png" Id="R913253ec233949d8" /></Relationships>
</file>