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33529d993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2abbfd4a9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Ennetegg,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b4f0ff60a47a7" /><Relationship Type="http://schemas.openxmlformats.org/officeDocument/2006/relationships/numbering" Target="/word/numbering.xml" Id="R278266539bcb4228" /><Relationship Type="http://schemas.openxmlformats.org/officeDocument/2006/relationships/settings" Target="/word/settings.xml" Id="Rfe3f4e098ab04454" /><Relationship Type="http://schemas.openxmlformats.org/officeDocument/2006/relationships/image" Target="/word/media/1e2d8fd7-afe8-483c-bcb6-74cf194933ad.png" Id="Re892abbfd4a94b99" /></Relationships>
</file>