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6c6e3d2a1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9f201f2e2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Ermensee,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e2106c7e74d8c" /><Relationship Type="http://schemas.openxmlformats.org/officeDocument/2006/relationships/numbering" Target="/word/numbering.xml" Id="R222329edb559445a" /><Relationship Type="http://schemas.openxmlformats.org/officeDocument/2006/relationships/settings" Target="/word/settings.xml" Id="R2db146084d0b4f12" /><Relationship Type="http://schemas.openxmlformats.org/officeDocument/2006/relationships/image" Target="/word/media/e9151b9d-6ba3-4d50-8646-02dacb631f5e.png" Id="R1149f201f2e24120" /></Relationships>
</file>