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0251d7056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b663751d5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Erschmatt,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1ca9398c54c04" /><Relationship Type="http://schemas.openxmlformats.org/officeDocument/2006/relationships/numbering" Target="/word/numbering.xml" Id="Red2ebf719ab34c96" /><Relationship Type="http://schemas.openxmlformats.org/officeDocument/2006/relationships/settings" Target="/word/settings.xml" Id="R413d5d8a99bd40a2" /><Relationship Type="http://schemas.openxmlformats.org/officeDocument/2006/relationships/image" Target="/word/media/ccf0f7d5-b813-4563-9545-26e4b8f1302d.png" Id="Rfddb663751d54f43" /></Relationships>
</file>