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6c1d82b84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6b7368390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Erziehungsanstalt,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2ef99d9484907" /><Relationship Type="http://schemas.openxmlformats.org/officeDocument/2006/relationships/numbering" Target="/word/numbering.xml" Id="Ra7bcf686fb1f4d27" /><Relationship Type="http://schemas.openxmlformats.org/officeDocument/2006/relationships/settings" Target="/word/settings.xml" Id="Rd5e63cd3beba4f79" /><Relationship Type="http://schemas.openxmlformats.org/officeDocument/2006/relationships/image" Target="/word/media/4f08cd0d-3574-46c4-95cd-aa912738d6c2.png" Id="R2b36b73683904be7" /></Relationships>
</file>