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873b4582b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4bb068c27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Felsenkeller,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65984e4a44d0a" /><Relationship Type="http://schemas.openxmlformats.org/officeDocument/2006/relationships/numbering" Target="/word/numbering.xml" Id="R6ea409227baf4578" /><Relationship Type="http://schemas.openxmlformats.org/officeDocument/2006/relationships/settings" Target="/word/settings.xml" Id="R1c3ed26279b54e75" /><Relationship Type="http://schemas.openxmlformats.org/officeDocument/2006/relationships/image" Target="/word/media/baf78b34-dde0-4800-a5ae-f25434551816.png" Id="Rd604bb068c2743db" /></Relationships>
</file>