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f50e429f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1dd9194e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Fruemsen,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9470e2db94292" /><Relationship Type="http://schemas.openxmlformats.org/officeDocument/2006/relationships/numbering" Target="/word/numbering.xml" Id="R5deac591ce504336" /><Relationship Type="http://schemas.openxmlformats.org/officeDocument/2006/relationships/settings" Target="/word/settings.xml" Id="R223c0bd6c75843cb" /><Relationship Type="http://schemas.openxmlformats.org/officeDocument/2006/relationships/image" Target="/word/media/920a6828-348d-4aa7-a4b3-777d0155d85c.png" Id="R12431dd9194e4f64" /></Relationships>
</file>