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f85015b60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cc04277de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Fuyens,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3f18f053549cf" /><Relationship Type="http://schemas.openxmlformats.org/officeDocument/2006/relationships/numbering" Target="/word/numbering.xml" Id="R618e190e3d4c461e" /><Relationship Type="http://schemas.openxmlformats.org/officeDocument/2006/relationships/settings" Target="/word/settings.xml" Id="Rcf1db39b70d64081" /><Relationship Type="http://schemas.openxmlformats.org/officeDocument/2006/relationships/image" Target="/word/media/ef65be99-1315-4cb2-be0d-166911e7ec2c.png" Id="R6f6cc04277de4def" /></Relationships>
</file>