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0e04acacd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35d2d852e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Ganterschwil,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6c062434d4b1a" /><Relationship Type="http://schemas.openxmlformats.org/officeDocument/2006/relationships/numbering" Target="/word/numbering.xml" Id="Rd44d44d05abd4d53" /><Relationship Type="http://schemas.openxmlformats.org/officeDocument/2006/relationships/settings" Target="/word/settings.xml" Id="Rd1a676b968634728" /><Relationship Type="http://schemas.openxmlformats.org/officeDocument/2006/relationships/image" Target="/word/media/344607ab-a3ad-48d1-8190-d7f5f497e638.png" Id="Rc8935d2d852e4517" /></Relationships>
</file>