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c50bdc78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ad18748ce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Gelterkinden,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52c96c21547cd" /><Relationship Type="http://schemas.openxmlformats.org/officeDocument/2006/relationships/numbering" Target="/word/numbering.xml" Id="R11c2ed2560d7491a" /><Relationship Type="http://schemas.openxmlformats.org/officeDocument/2006/relationships/settings" Target="/word/settings.xml" Id="Rdadeedc2a1b1498a" /><Relationship Type="http://schemas.openxmlformats.org/officeDocument/2006/relationships/image" Target="/word/media/2ec22190-6c65-4655-a8b8-8e5acd00cbd7.png" Id="R77cad18748ce45ab" /></Relationships>
</file>