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9ac57586b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e51a9bfef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Geneva, Geneva,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28b7fa8954a7c" /><Relationship Type="http://schemas.openxmlformats.org/officeDocument/2006/relationships/numbering" Target="/word/numbering.xml" Id="R105a8b3436484aa2" /><Relationship Type="http://schemas.openxmlformats.org/officeDocument/2006/relationships/settings" Target="/word/settings.xml" Id="R19ac21513cce4577" /><Relationship Type="http://schemas.openxmlformats.org/officeDocument/2006/relationships/image" Target="/word/media/aa49e53a-403c-4c19-bad7-c3022cf725f5.png" Id="R241e51a9bfef4641" /></Relationships>
</file>