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ffa7ca3b9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dad00a157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Gerensteg,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1db3a149d4036" /><Relationship Type="http://schemas.openxmlformats.org/officeDocument/2006/relationships/numbering" Target="/word/numbering.xml" Id="R203916678f384ecb" /><Relationship Type="http://schemas.openxmlformats.org/officeDocument/2006/relationships/settings" Target="/word/settings.xml" Id="R7545ee56672448f5" /><Relationship Type="http://schemas.openxmlformats.org/officeDocument/2006/relationships/image" Target="/word/media/b48e441a-0801-45d0-b532-0f65c3d61f02.png" Id="R9fadad00a157420f" /></Relationships>
</file>