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361bad1cd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95f964088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Glattbrugg,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d3439ce7e4a3f" /><Relationship Type="http://schemas.openxmlformats.org/officeDocument/2006/relationships/numbering" Target="/word/numbering.xml" Id="Ra52a0cb9ca59479b" /><Relationship Type="http://schemas.openxmlformats.org/officeDocument/2006/relationships/settings" Target="/word/settings.xml" Id="Ra62726a926294226" /><Relationship Type="http://schemas.openxmlformats.org/officeDocument/2006/relationships/image" Target="/word/media/13e15161-0985-478d-b6a3-c78fa88427a1.png" Id="R41b95f964088473c" /></Relationships>
</file>