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353f917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f93f965d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0e46c8334b39" /><Relationship Type="http://schemas.openxmlformats.org/officeDocument/2006/relationships/numbering" Target="/word/numbering.xml" Id="R86d2b077ae9d4114" /><Relationship Type="http://schemas.openxmlformats.org/officeDocument/2006/relationships/settings" Target="/word/settings.xml" Id="R12dcc1891bc84caf" /><Relationship Type="http://schemas.openxmlformats.org/officeDocument/2006/relationships/image" Target="/word/media/82b26bdb-2b5f-41ea-b57f-9c13db400f40.png" Id="R0bc6f93f965d4ac2" /></Relationships>
</file>