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015eea83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d6256b91a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Gockhausen / Geerenacher,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a7b22671a4356" /><Relationship Type="http://schemas.openxmlformats.org/officeDocument/2006/relationships/numbering" Target="/word/numbering.xml" Id="R29bdd022a72d4c16" /><Relationship Type="http://schemas.openxmlformats.org/officeDocument/2006/relationships/settings" Target="/word/settings.xml" Id="Ra2c8e7e4028b4a8f" /><Relationship Type="http://schemas.openxmlformats.org/officeDocument/2006/relationships/image" Target="/word/media/b84d6134-a0b6-4d0a-87da-b4a6030ccca8.png" Id="R0e9d6256b91a43e4" /></Relationships>
</file>