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c38e0db8c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56f8ef4dc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420541638462a" /><Relationship Type="http://schemas.openxmlformats.org/officeDocument/2006/relationships/numbering" Target="/word/numbering.xml" Id="R0340c8c6273444c5" /><Relationship Type="http://schemas.openxmlformats.org/officeDocument/2006/relationships/settings" Target="/word/settings.xml" Id="Rae33b6d397a843e8" /><Relationship Type="http://schemas.openxmlformats.org/officeDocument/2006/relationships/image" Target="/word/media/65f2f478-504e-49f5-8e5a-d8abcf82a100.png" Id="R14056f8ef4dc489f" /></Relationships>
</file>