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ea846cbbb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5f1e25737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Gottshalden,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90a92348c45ac" /><Relationship Type="http://schemas.openxmlformats.org/officeDocument/2006/relationships/numbering" Target="/word/numbering.xml" Id="Rd9ccc89580aa4781" /><Relationship Type="http://schemas.openxmlformats.org/officeDocument/2006/relationships/settings" Target="/word/settings.xml" Id="R615b89d11bdf403e" /><Relationship Type="http://schemas.openxmlformats.org/officeDocument/2006/relationships/image" Target="/word/media/91df4a8b-6582-4499-8ff7-bda52562cc15.png" Id="Ra005f1e257374d45" /></Relationships>
</file>