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0d9d800e1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f7e1c0700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f78a1ba05473c" /><Relationship Type="http://schemas.openxmlformats.org/officeDocument/2006/relationships/numbering" Target="/word/numbering.xml" Id="R576e519991b64acb" /><Relationship Type="http://schemas.openxmlformats.org/officeDocument/2006/relationships/settings" Target="/word/settings.xml" Id="R88328943439a4470" /><Relationship Type="http://schemas.openxmlformats.org/officeDocument/2006/relationships/image" Target="/word/media/b5509430-d0d3-47dd-9c29-239934f5b8c0.png" Id="Rb91f7e1c07004389" /></Relationships>
</file>