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fe420d060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2581fb265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Haggenbergstrasse,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163be31df4295" /><Relationship Type="http://schemas.openxmlformats.org/officeDocument/2006/relationships/numbering" Target="/word/numbering.xml" Id="R6e5257fc69e54448" /><Relationship Type="http://schemas.openxmlformats.org/officeDocument/2006/relationships/settings" Target="/word/settings.xml" Id="Redf4994ecd574990" /><Relationship Type="http://schemas.openxmlformats.org/officeDocument/2006/relationships/image" Target="/word/media/5528ef0e-6011-49ce-80a3-9285b780c7c2.png" Id="R7c82581fb2654d4b" /></Relationships>
</file>