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e4b03c4e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7fa578ae5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2509df77d406b" /><Relationship Type="http://schemas.openxmlformats.org/officeDocument/2006/relationships/numbering" Target="/word/numbering.xml" Id="R22593e4059134bf6" /><Relationship Type="http://schemas.openxmlformats.org/officeDocument/2006/relationships/settings" Target="/word/settings.xml" Id="Rf5d59d7136c24870" /><Relationship Type="http://schemas.openxmlformats.org/officeDocument/2006/relationships/image" Target="/word/media/cdd8e5ba-49cc-4594-9baf-f5a7f4964c43.png" Id="Rbbf7fa578ae54006" /></Relationships>
</file>