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a94fe1db6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62bd3e17e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Happerswil,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2c61b88ad41a3" /><Relationship Type="http://schemas.openxmlformats.org/officeDocument/2006/relationships/numbering" Target="/word/numbering.xml" Id="R382955084421481e" /><Relationship Type="http://schemas.openxmlformats.org/officeDocument/2006/relationships/settings" Target="/word/settings.xml" Id="R6d30e342f6084623" /><Relationship Type="http://schemas.openxmlformats.org/officeDocument/2006/relationships/image" Target="/word/media/a48849c7-f904-4594-9f12-5df53e7b3530.png" Id="R8f962bd3e17e41aa" /></Relationships>
</file>