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0f4b36f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46c3dbc0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Heitiwil,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028063c74d2d" /><Relationship Type="http://schemas.openxmlformats.org/officeDocument/2006/relationships/numbering" Target="/word/numbering.xml" Id="Rdc66fccfc74f46b4" /><Relationship Type="http://schemas.openxmlformats.org/officeDocument/2006/relationships/settings" Target="/word/settings.xml" Id="Rf3b27e0b64a9463a" /><Relationship Type="http://schemas.openxmlformats.org/officeDocument/2006/relationships/image" Target="/word/media/3d349b31-f59a-4148-b2de-136c6c150c31.png" Id="R37d746c3dbc04e12" /></Relationships>
</file>