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47d744c4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9dac76dd6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Hinderschlatt,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737d27fde4c53" /><Relationship Type="http://schemas.openxmlformats.org/officeDocument/2006/relationships/numbering" Target="/word/numbering.xml" Id="R414a7554fa6845c0" /><Relationship Type="http://schemas.openxmlformats.org/officeDocument/2006/relationships/settings" Target="/word/settings.xml" Id="Rca7d9b0bb6d2459f" /><Relationship Type="http://schemas.openxmlformats.org/officeDocument/2006/relationships/image" Target="/word/media/e31ba379-ed90-4a58-874c-f62fee36db35.png" Id="Rd399dac76dd640a7" /></Relationships>
</file>