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381c6a0e9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8cf723472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41dfa2ec44f78" /><Relationship Type="http://schemas.openxmlformats.org/officeDocument/2006/relationships/numbering" Target="/word/numbering.xml" Id="Rbde6f8e9f2734e92" /><Relationship Type="http://schemas.openxmlformats.org/officeDocument/2006/relationships/settings" Target="/word/settings.xml" Id="Red92e01569dc49f7" /><Relationship Type="http://schemas.openxmlformats.org/officeDocument/2006/relationships/image" Target="/word/media/33766794-d8f5-4132-9c9f-162b1e34ef51.png" Id="R96a8cf723472432d" /></Relationships>
</file>