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53de3b35b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1f19cfe4d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Hirschhorn,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a7649f8e645e7" /><Relationship Type="http://schemas.openxmlformats.org/officeDocument/2006/relationships/numbering" Target="/word/numbering.xml" Id="R25e039fb745e47f4" /><Relationship Type="http://schemas.openxmlformats.org/officeDocument/2006/relationships/settings" Target="/word/settings.xml" Id="R8b4fbcf1c46a4c37" /><Relationship Type="http://schemas.openxmlformats.org/officeDocument/2006/relationships/image" Target="/word/media/eeae3a32-3ade-4e17-86c4-ef1a870f325e.png" Id="Ra691f19cfe4d4c4c" /></Relationships>
</file>