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87808aeef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4a7a1cb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21627c0d46b3" /><Relationship Type="http://schemas.openxmlformats.org/officeDocument/2006/relationships/numbering" Target="/word/numbering.xml" Id="Rd689000b09234972" /><Relationship Type="http://schemas.openxmlformats.org/officeDocument/2006/relationships/settings" Target="/word/settings.xml" Id="Reda19ed5c80e47f7" /><Relationship Type="http://schemas.openxmlformats.org/officeDocument/2006/relationships/image" Target="/word/media/25e48180-b5d3-4964-9915-15e4bbbac94f.png" Id="R56b64a7a1cba4454" /></Relationships>
</file>