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98862acdf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47f9964a2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28a16516f4b2d" /><Relationship Type="http://schemas.openxmlformats.org/officeDocument/2006/relationships/numbering" Target="/word/numbering.xml" Id="Raf9e2bdfe7d3464a" /><Relationship Type="http://schemas.openxmlformats.org/officeDocument/2006/relationships/settings" Target="/word/settings.xml" Id="R053ac8ad3c3d4a9f" /><Relationship Type="http://schemas.openxmlformats.org/officeDocument/2006/relationships/image" Target="/word/media/630d7a32-4f56-4e9b-a617-3d3ac76899c4.png" Id="R1cd47f9964a24027" /></Relationships>
</file>