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3c8f9b5c4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563a2024d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Innercamana,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a4eecd30446b6" /><Relationship Type="http://schemas.openxmlformats.org/officeDocument/2006/relationships/numbering" Target="/word/numbering.xml" Id="R7e41d5b2dd044a14" /><Relationship Type="http://schemas.openxmlformats.org/officeDocument/2006/relationships/settings" Target="/word/settings.xml" Id="Rd9cfe288dc1d484b" /><Relationship Type="http://schemas.openxmlformats.org/officeDocument/2006/relationships/image" Target="/word/media/61af0a6b-2d7f-438c-9aa8-cf298e80f519.png" Id="R53c563a2024d4293" /></Relationships>
</file>