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dcb6d76a5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d22aeef1f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Isenberg,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11795755a43e6" /><Relationship Type="http://schemas.openxmlformats.org/officeDocument/2006/relationships/numbering" Target="/word/numbering.xml" Id="R9acc4a119ee140d7" /><Relationship Type="http://schemas.openxmlformats.org/officeDocument/2006/relationships/settings" Target="/word/settings.xml" Id="R3efae8e022de4fb9" /><Relationship Type="http://schemas.openxmlformats.org/officeDocument/2006/relationships/image" Target="/word/media/6660d2ee-be7b-404e-be04-e4324ea40b3b.png" Id="R768d22aeef1f40ca" /></Relationships>
</file>