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14a80b451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cefb0173a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Kirchenthurnen,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f76227d2e456a" /><Relationship Type="http://schemas.openxmlformats.org/officeDocument/2006/relationships/numbering" Target="/word/numbering.xml" Id="Re1b3ac92550b406f" /><Relationship Type="http://schemas.openxmlformats.org/officeDocument/2006/relationships/settings" Target="/word/settings.xml" Id="R83b39e5934f94696" /><Relationship Type="http://schemas.openxmlformats.org/officeDocument/2006/relationships/image" Target="/word/media/1428599e-7260-4923-a9a0-4b05dd29a3ff.png" Id="R871cefb0173a4644" /></Relationships>
</file>