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0e0b1a70c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f05915e93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Plaine,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1d7961c1f46a1" /><Relationship Type="http://schemas.openxmlformats.org/officeDocument/2006/relationships/numbering" Target="/word/numbering.xml" Id="R230d0b788e54424f" /><Relationship Type="http://schemas.openxmlformats.org/officeDocument/2006/relationships/settings" Target="/word/settings.xml" Id="Rabd856ed329e4ec5" /><Relationship Type="http://schemas.openxmlformats.org/officeDocument/2006/relationships/image" Target="/word/media/35cf98ea-284f-4048-8de1-5fc27e30f0eb.png" Id="R096f05915e93471b" /></Relationships>
</file>