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fb3582ab4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b59e4e0e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08b4ba0bc4948" /><Relationship Type="http://schemas.openxmlformats.org/officeDocument/2006/relationships/numbering" Target="/word/numbering.xml" Id="R77230567b54043c2" /><Relationship Type="http://schemas.openxmlformats.org/officeDocument/2006/relationships/settings" Target="/word/settings.xml" Id="R32bb86a7d535450e" /><Relationship Type="http://schemas.openxmlformats.org/officeDocument/2006/relationships/image" Target="/word/media/517cdd71-cb56-40b5-ab8a-b7dc66739fbd.png" Id="R06dab59e4e0e469e" /></Relationships>
</file>