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a5dbbc7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d1f79f7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2b40f067647d8" /><Relationship Type="http://schemas.openxmlformats.org/officeDocument/2006/relationships/numbering" Target="/word/numbering.xml" Id="R5ef512675da34df1" /><Relationship Type="http://schemas.openxmlformats.org/officeDocument/2006/relationships/settings" Target="/word/settings.xml" Id="R6901ec5a9c594016" /><Relationship Type="http://schemas.openxmlformats.org/officeDocument/2006/relationships/image" Target="/word/media/4060a23f-c5f2-4441-b001-cde2da52ebdd.png" Id="Rb553d1f79f774650" /></Relationships>
</file>