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fdf3b488904a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8810f7188a49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Locle,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a53deeddd942bd" /><Relationship Type="http://schemas.openxmlformats.org/officeDocument/2006/relationships/numbering" Target="/word/numbering.xml" Id="R413bfbfa30d34cdb" /><Relationship Type="http://schemas.openxmlformats.org/officeDocument/2006/relationships/settings" Target="/word/settings.xml" Id="Rdd3d0687880e4a03" /><Relationship Type="http://schemas.openxmlformats.org/officeDocument/2006/relationships/image" Target="/word/media/d14467c5-93e3-4264-bfab-dea90a230606.png" Id="Rfa8810f7188a4926" /></Relationships>
</file>