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c617d9bfe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00e09566b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Paquier,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933c656c648ad" /><Relationship Type="http://schemas.openxmlformats.org/officeDocument/2006/relationships/numbering" Target="/word/numbering.xml" Id="R9a7962f579634784" /><Relationship Type="http://schemas.openxmlformats.org/officeDocument/2006/relationships/settings" Target="/word/settings.xml" Id="R0731f551b5d2494e" /><Relationship Type="http://schemas.openxmlformats.org/officeDocument/2006/relationships/image" Target="/word/media/ff828cb1-d18f-4e53-88c9-ddfc07e7e3e4.png" Id="R62900e09566b4ea9" /></Relationships>
</file>