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0a1efd254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9c0924c73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Saulgy,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ad27c12694402" /><Relationship Type="http://schemas.openxmlformats.org/officeDocument/2006/relationships/numbering" Target="/word/numbering.xml" Id="R7119d70dba2243c6" /><Relationship Type="http://schemas.openxmlformats.org/officeDocument/2006/relationships/settings" Target="/word/settings.xml" Id="R979c101faa0c4bf7" /><Relationship Type="http://schemas.openxmlformats.org/officeDocument/2006/relationships/image" Target="/word/media/607479f2-0a35-4d57-a5ae-5698022dc492.png" Id="R3c09c0924c7348d7" /></Relationships>
</file>